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72" w:rsidRDefault="005C0B72" w:rsidP="00022B40">
      <w:pPr>
        <w:spacing w:line="240" w:lineRule="auto"/>
        <w:rPr>
          <w:rFonts w:cs="Calibri"/>
          <w:sz w:val="24"/>
          <w:szCs w:val="24"/>
        </w:rPr>
      </w:pPr>
      <w:bookmarkStart w:id="0" w:name="_GoBack"/>
      <w:bookmarkEnd w:id="0"/>
      <w:r w:rsidRPr="00694D26">
        <w:rPr>
          <w:rFonts w:cs="Calibri"/>
          <w:sz w:val="24"/>
          <w:szCs w:val="24"/>
        </w:rPr>
        <w:t xml:space="preserve">Data zgłoszenia: </w:t>
      </w:r>
      <w:r w:rsidR="00337AD3">
        <w:rPr>
          <w:rFonts w:cs="Calibri"/>
          <w:sz w:val="24"/>
          <w:szCs w:val="24"/>
        </w:rPr>
        <w:t>. . . . . . .</w:t>
      </w:r>
      <w:r w:rsidR="00790D0B">
        <w:rPr>
          <w:rFonts w:cs="Calibri"/>
          <w:sz w:val="24"/>
          <w:szCs w:val="24"/>
        </w:rPr>
        <w:t xml:space="preserve"> . . . . . . . . . . . . . . </w:t>
      </w:r>
    </w:p>
    <w:p w:rsidR="00522C8B" w:rsidRPr="00694D26" w:rsidRDefault="00522C8B" w:rsidP="00790D0B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Nr wniosku</w:t>
      </w:r>
      <w:r>
        <w:rPr>
          <w:rStyle w:val="Odwoanieprzypisudolnego"/>
          <w:rFonts w:cs="Calibri"/>
          <w:sz w:val="24"/>
          <w:szCs w:val="24"/>
        </w:rPr>
        <w:footnoteReference w:id="1"/>
      </w:r>
      <w:r>
        <w:rPr>
          <w:rFonts w:cs="Calibri"/>
          <w:sz w:val="24"/>
          <w:szCs w:val="24"/>
        </w:rPr>
        <w:t xml:space="preserve"> . . . . . . . . . </w:t>
      </w:r>
      <w:r w:rsidR="00790D0B">
        <w:rPr>
          <w:rFonts w:cs="Calibri"/>
          <w:sz w:val="24"/>
          <w:szCs w:val="24"/>
        </w:rPr>
        <w:t>. . . . . . . . . . . . . . . .</w:t>
      </w:r>
    </w:p>
    <w:p w:rsidR="005C0B72" w:rsidRPr="00337AD3" w:rsidRDefault="005C0B72" w:rsidP="00790D0B">
      <w:pPr>
        <w:spacing w:after="120" w:line="240" w:lineRule="auto"/>
        <w:ind w:left="4956"/>
        <w:rPr>
          <w:rFonts w:cs="Calibri"/>
          <w:sz w:val="28"/>
          <w:szCs w:val="28"/>
        </w:rPr>
      </w:pPr>
      <w:r w:rsidRPr="00337AD3">
        <w:rPr>
          <w:rFonts w:cs="Calibri"/>
          <w:sz w:val="28"/>
          <w:szCs w:val="28"/>
        </w:rPr>
        <w:t>Dyrektor</w:t>
      </w:r>
    </w:p>
    <w:p w:rsidR="005C0B72" w:rsidRPr="00022B40" w:rsidRDefault="00D44027" w:rsidP="00022B40">
      <w:pPr>
        <w:spacing w:after="120" w:line="240" w:lineRule="auto"/>
        <w:ind w:left="4956"/>
        <w:rPr>
          <w:rFonts w:cs="Calibri"/>
          <w:sz w:val="28"/>
          <w:szCs w:val="28"/>
        </w:rPr>
      </w:pPr>
      <w:r w:rsidRPr="00337AD3">
        <w:rPr>
          <w:rFonts w:cs="Calibri"/>
          <w:sz w:val="28"/>
          <w:szCs w:val="28"/>
        </w:rPr>
        <w:t>Powiatowego Zespołu Szkół w Bieruniu</w:t>
      </w:r>
    </w:p>
    <w:p w:rsidR="005C0B72" w:rsidRPr="00337AD3" w:rsidRDefault="005C0B72" w:rsidP="00022B40">
      <w:pPr>
        <w:spacing w:line="240" w:lineRule="auto"/>
        <w:jc w:val="center"/>
        <w:rPr>
          <w:rFonts w:cs="Calibri"/>
          <w:b/>
          <w:sz w:val="24"/>
          <w:szCs w:val="24"/>
        </w:rPr>
      </w:pPr>
      <w:r w:rsidRPr="00337AD3">
        <w:rPr>
          <w:rFonts w:cs="Calibri"/>
          <w:b/>
          <w:sz w:val="24"/>
          <w:szCs w:val="24"/>
        </w:rPr>
        <w:t>WNIOSEK</w:t>
      </w:r>
    </w:p>
    <w:p w:rsidR="005C0B72" w:rsidRPr="00337AD3" w:rsidRDefault="005C0B72" w:rsidP="00022B40">
      <w:pPr>
        <w:spacing w:line="240" w:lineRule="auto"/>
        <w:jc w:val="center"/>
        <w:rPr>
          <w:rFonts w:cs="Calibri"/>
          <w:b/>
          <w:sz w:val="24"/>
          <w:szCs w:val="24"/>
        </w:rPr>
      </w:pPr>
      <w:r w:rsidRPr="00337AD3">
        <w:rPr>
          <w:rFonts w:cs="Calibri"/>
          <w:b/>
          <w:sz w:val="24"/>
          <w:szCs w:val="24"/>
        </w:rPr>
        <w:t>O OBJĘCIE POMOCĄ PSYCHOLOGICZNO-PEDAGOGICZNĄ</w:t>
      </w:r>
    </w:p>
    <w:p w:rsidR="005C0B72" w:rsidRPr="00337AD3" w:rsidRDefault="005C0B72" w:rsidP="006C26DC">
      <w:pPr>
        <w:spacing w:line="240" w:lineRule="auto"/>
        <w:jc w:val="center"/>
        <w:rPr>
          <w:rFonts w:cs="Calibri"/>
          <w:sz w:val="24"/>
          <w:szCs w:val="24"/>
        </w:rPr>
      </w:pPr>
      <w:r w:rsidRPr="00694D26">
        <w:rPr>
          <w:rFonts w:cs="Calibri"/>
          <w:sz w:val="24"/>
          <w:szCs w:val="24"/>
        </w:rPr>
        <w:t xml:space="preserve">UCZNIA/ UCZENNICY </w:t>
      </w:r>
      <w:r w:rsidR="00337AD3">
        <w:rPr>
          <w:rFonts w:cs="Calibri"/>
          <w:sz w:val="24"/>
          <w:szCs w:val="24"/>
        </w:rPr>
        <w:t>. . . . . . . . . . . . . . . . . . . . . . . . .</w:t>
      </w:r>
      <w:r w:rsidR="006C26DC">
        <w:rPr>
          <w:rFonts w:cs="Calibri"/>
          <w:sz w:val="24"/>
          <w:szCs w:val="24"/>
        </w:rPr>
        <w:t xml:space="preserve"> . . . . . . . . . . . . . .</w:t>
      </w:r>
      <w:r w:rsidR="006C26DC">
        <w:rPr>
          <w:rFonts w:cs="Calibri"/>
          <w:sz w:val="24"/>
          <w:szCs w:val="24"/>
        </w:rPr>
        <w:tab/>
      </w:r>
      <w:r w:rsidRPr="00694D26">
        <w:rPr>
          <w:rFonts w:cs="Calibri"/>
          <w:sz w:val="24"/>
          <w:szCs w:val="24"/>
        </w:rPr>
        <w:t>KLASA</w:t>
      </w:r>
      <w:r w:rsidR="00CD5DF7" w:rsidRPr="00694D26">
        <w:rPr>
          <w:rFonts w:cs="Calibri"/>
          <w:sz w:val="24"/>
          <w:szCs w:val="24"/>
        </w:rPr>
        <w:t xml:space="preserve"> </w:t>
      </w:r>
      <w:r w:rsidR="00337AD3">
        <w:rPr>
          <w:rFonts w:cs="Calibri"/>
          <w:sz w:val="24"/>
          <w:szCs w:val="24"/>
        </w:rPr>
        <w:t>. .</w:t>
      </w:r>
      <w:r w:rsidR="006C26DC">
        <w:rPr>
          <w:rFonts w:cs="Calibri"/>
          <w:sz w:val="24"/>
          <w:szCs w:val="24"/>
        </w:rPr>
        <w:t xml:space="preserve"> . . . . . . . . . . . . . . </w:t>
      </w:r>
    </w:p>
    <w:p w:rsidR="005C0B72" w:rsidRPr="00694D26" w:rsidRDefault="005C0B72" w:rsidP="00022B40">
      <w:pPr>
        <w:pStyle w:val="Akapitzlist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contextualSpacing/>
        <w:rPr>
          <w:rFonts w:cs="Calibri"/>
        </w:rPr>
      </w:pPr>
      <w:r w:rsidRPr="00022B40">
        <w:rPr>
          <w:rFonts w:cs="Calibri"/>
          <w:b/>
        </w:rPr>
        <w:t>Potrzeba objęcia pomocą psychologiczno- pedagogiczną</w:t>
      </w:r>
      <w:r w:rsidRPr="00694D26">
        <w:rPr>
          <w:rFonts w:cs="Calibri"/>
        </w:rPr>
        <w:t xml:space="preserve"> </w:t>
      </w:r>
      <w:r w:rsidR="00022B40" w:rsidRPr="00022B40">
        <w:rPr>
          <w:rFonts w:cs="Calibri"/>
          <w:b/>
        </w:rPr>
        <w:t>wynika</w:t>
      </w:r>
      <w:r w:rsidR="00022B40">
        <w:rPr>
          <w:rFonts w:cs="Calibri"/>
        </w:rPr>
        <w:t xml:space="preserve">: </w:t>
      </w:r>
      <w:r w:rsidRPr="00A63973">
        <w:rPr>
          <w:rFonts w:cs="Calibri"/>
          <w:sz w:val="20"/>
          <w:szCs w:val="20"/>
        </w:rPr>
        <w:t>(</w:t>
      </w:r>
      <w:r w:rsidR="00A63973" w:rsidRPr="00A63973">
        <w:rPr>
          <w:rFonts w:cs="Calibri"/>
          <w:i/>
          <w:sz w:val="20"/>
          <w:szCs w:val="20"/>
        </w:rPr>
        <w:t xml:space="preserve">należy </w:t>
      </w:r>
      <w:r w:rsidR="00A63973">
        <w:rPr>
          <w:rFonts w:cs="Calibri"/>
          <w:i/>
          <w:sz w:val="20"/>
          <w:szCs w:val="20"/>
        </w:rPr>
        <w:t>podkreślić</w:t>
      </w:r>
      <w:r w:rsidR="00A63973" w:rsidRPr="00A63973">
        <w:rPr>
          <w:rFonts w:cs="Calibri"/>
          <w:i/>
          <w:sz w:val="20"/>
          <w:szCs w:val="20"/>
        </w:rPr>
        <w:t xml:space="preserve"> właściwą przyczynę</w:t>
      </w:r>
      <w:r w:rsidRPr="00694D26">
        <w:rPr>
          <w:rFonts w:cs="Calibri"/>
        </w:rPr>
        <w:t>):</w:t>
      </w:r>
    </w:p>
    <w:p w:rsidR="00022B40" w:rsidRPr="00022B40" w:rsidRDefault="00022B40" w:rsidP="00022B40">
      <w:pPr>
        <w:pStyle w:val="Akapitzlist"/>
        <w:numPr>
          <w:ilvl w:val="0"/>
          <w:numId w:val="12"/>
        </w:numPr>
        <w:tabs>
          <w:tab w:val="left" w:pos="284"/>
        </w:tabs>
        <w:spacing w:line="240" w:lineRule="auto"/>
        <w:contextualSpacing/>
        <w:rPr>
          <w:rFonts w:cs="Calibri"/>
        </w:rPr>
      </w:pPr>
      <w:r w:rsidRPr="00022B40">
        <w:rPr>
          <w:rFonts w:cs="Calibri"/>
        </w:rPr>
        <w:t xml:space="preserve">z niepełnosprawności; </w:t>
      </w:r>
    </w:p>
    <w:p w:rsidR="00022B40" w:rsidRPr="00022B40" w:rsidRDefault="00022B40" w:rsidP="00022B40">
      <w:pPr>
        <w:pStyle w:val="Akapitzlist"/>
        <w:numPr>
          <w:ilvl w:val="0"/>
          <w:numId w:val="12"/>
        </w:numPr>
        <w:tabs>
          <w:tab w:val="left" w:pos="284"/>
        </w:tabs>
        <w:spacing w:line="240" w:lineRule="auto"/>
        <w:contextualSpacing/>
        <w:rPr>
          <w:rFonts w:cs="Calibri"/>
        </w:rPr>
      </w:pPr>
      <w:r w:rsidRPr="00022B40">
        <w:rPr>
          <w:rFonts w:cs="Calibri"/>
        </w:rPr>
        <w:t xml:space="preserve">z niedostosowania społecznego; </w:t>
      </w:r>
    </w:p>
    <w:p w:rsidR="00022B40" w:rsidRPr="00022B40" w:rsidRDefault="00022B40" w:rsidP="00022B40">
      <w:pPr>
        <w:pStyle w:val="Akapitzlist"/>
        <w:numPr>
          <w:ilvl w:val="0"/>
          <w:numId w:val="12"/>
        </w:numPr>
        <w:tabs>
          <w:tab w:val="left" w:pos="284"/>
        </w:tabs>
        <w:spacing w:line="240" w:lineRule="auto"/>
        <w:contextualSpacing/>
        <w:rPr>
          <w:rFonts w:cs="Calibri"/>
        </w:rPr>
      </w:pPr>
      <w:r w:rsidRPr="00022B40">
        <w:rPr>
          <w:rFonts w:cs="Calibri"/>
        </w:rPr>
        <w:t xml:space="preserve">z zagrożenia niedostosowaniem społecznym; </w:t>
      </w:r>
    </w:p>
    <w:p w:rsidR="00022B40" w:rsidRPr="00022B40" w:rsidRDefault="00022B40" w:rsidP="00022B40">
      <w:pPr>
        <w:pStyle w:val="Akapitzlist"/>
        <w:numPr>
          <w:ilvl w:val="0"/>
          <w:numId w:val="12"/>
        </w:numPr>
        <w:tabs>
          <w:tab w:val="left" w:pos="284"/>
        </w:tabs>
        <w:spacing w:line="240" w:lineRule="auto"/>
        <w:contextualSpacing/>
        <w:rPr>
          <w:rFonts w:cs="Calibri"/>
        </w:rPr>
      </w:pPr>
      <w:r w:rsidRPr="00022B40">
        <w:rPr>
          <w:rFonts w:cs="Calibri"/>
        </w:rPr>
        <w:t xml:space="preserve">z zaburzeń zachowania lub emocji; </w:t>
      </w:r>
    </w:p>
    <w:p w:rsidR="00022B40" w:rsidRPr="00022B40" w:rsidRDefault="00022B40" w:rsidP="00022B40">
      <w:pPr>
        <w:pStyle w:val="Akapitzlist"/>
        <w:numPr>
          <w:ilvl w:val="0"/>
          <w:numId w:val="12"/>
        </w:numPr>
        <w:tabs>
          <w:tab w:val="left" w:pos="284"/>
        </w:tabs>
        <w:spacing w:line="240" w:lineRule="auto"/>
        <w:contextualSpacing/>
        <w:rPr>
          <w:rFonts w:cs="Calibri"/>
        </w:rPr>
      </w:pPr>
      <w:r w:rsidRPr="00022B40">
        <w:rPr>
          <w:rFonts w:cs="Calibri"/>
        </w:rPr>
        <w:t xml:space="preserve">ze szczególnych uzdolnień; </w:t>
      </w:r>
    </w:p>
    <w:p w:rsidR="00022B40" w:rsidRPr="00022B40" w:rsidRDefault="00022B40" w:rsidP="00022B40">
      <w:pPr>
        <w:pStyle w:val="Akapitzlist"/>
        <w:numPr>
          <w:ilvl w:val="0"/>
          <w:numId w:val="12"/>
        </w:numPr>
        <w:tabs>
          <w:tab w:val="left" w:pos="284"/>
        </w:tabs>
        <w:spacing w:line="240" w:lineRule="auto"/>
        <w:contextualSpacing/>
        <w:rPr>
          <w:rFonts w:cs="Calibri"/>
        </w:rPr>
      </w:pPr>
      <w:r w:rsidRPr="00022B40">
        <w:rPr>
          <w:rFonts w:cs="Calibri"/>
        </w:rPr>
        <w:t xml:space="preserve">ze specyficznych trudności w uczeniu się; </w:t>
      </w:r>
    </w:p>
    <w:p w:rsidR="00022B40" w:rsidRPr="00022B40" w:rsidRDefault="00022B40" w:rsidP="00022B40">
      <w:pPr>
        <w:pStyle w:val="Akapitzlist"/>
        <w:numPr>
          <w:ilvl w:val="0"/>
          <w:numId w:val="12"/>
        </w:numPr>
        <w:tabs>
          <w:tab w:val="left" w:pos="284"/>
        </w:tabs>
        <w:spacing w:line="240" w:lineRule="auto"/>
        <w:contextualSpacing/>
        <w:rPr>
          <w:rFonts w:cs="Calibri"/>
        </w:rPr>
      </w:pPr>
      <w:r w:rsidRPr="00022B40">
        <w:rPr>
          <w:rFonts w:cs="Calibri"/>
        </w:rPr>
        <w:t xml:space="preserve">z deficytów kompetencji i zaburzeń sprawności językowych; </w:t>
      </w:r>
    </w:p>
    <w:p w:rsidR="00022B40" w:rsidRPr="00022B40" w:rsidRDefault="00022B40" w:rsidP="00022B40">
      <w:pPr>
        <w:pStyle w:val="Akapitzlist"/>
        <w:numPr>
          <w:ilvl w:val="0"/>
          <w:numId w:val="12"/>
        </w:numPr>
        <w:tabs>
          <w:tab w:val="left" w:pos="284"/>
        </w:tabs>
        <w:spacing w:line="240" w:lineRule="auto"/>
        <w:contextualSpacing/>
        <w:rPr>
          <w:rFonts w:cs="Calibri"/>
        </w:rPr>
      </w:pPr>
      <w:r w:rsidRPr="00022B40">
        <w:rPr>
          <w:rFonts w:cs="Calibri"/>
        </w:rPr>
        <w:t xml:space="preserve">z choroby przewlekłej; </w:t>
      </w:r>
    </w:p>
    <w:p w:rsidR="00022B40" w:rsidRPr="00022B40" w:rsidRDefault="00022B40" w:rsidP="00022B40">
      <w:pPr>
        <w:pStyle w:val="Akapitzlist"/>
        <w:numPr>
          <w:ilvl w:val="0"/>
          <w:numId w:val="12"/>
        </w:numPr>
        <w:tabs>
          <w:tab w:val="left" w:pos="284"/>
        </w:tabs>
        <w:spacing w:line="240" w:lineRule="auto"/>
        <w:contextualSpacing/>
        <w:rPr>
          <w:rFonts w:cs="Calibri"/>
        </w:rPr>
      </w:pPr>
      <w:r w:rsidRPr="00022B40">
        <w:rPr>
          <w:rFonts w:cs="Calibri"/>
        </w:rPr>
        <w:t xml:space="preserve">z sytuacji kryzysowych lub traumatycznych; </w:t>
      </w:r>
    </w:p>
    <w:p w:rsidR="005C0B72" w:rsidRPr="00694D26" w:rsidRDefault="00022B40" w:rsidP="00022B40">
      <w:pPr>
        <w:pStyle w:val="Akapitzlist"/>
        <w:numPr>
          <w:ilvl w:val="0"/>
          <w:numId w:val="12"/>
        </w:numPr>
        <w:tabs>
          <w:tab w:val="left" w:pos="284"/>
        </w:tabs>
        <w:spacing w:line="240" w:lineRule="auto"/>
        <w:contextualSpacing/>
        <w:rPr>
          <w:rFonts w:cs="Calibri"/>
        </w:rPr>
      </w:pPr>
      <w:r w:rsidRPr="00022B40">
        <w:rPr>
          <w:rFonts w:cs="Calibri"/>
        </w:rPr>
        <w:t xml:space="preserve">z niepowodzeń edukacyjnych; </w:t>
      </w:r>
      <w:r w:rsidR="005C0B72" w:rsidRPr="00694D26">
        <w:rPr>
          <w:rFonts w:cs="Calibri"/>
        </w:rPr>
        <w:t xml:space="preserve">zaniedbania środowiskowe związane z sytuacją bytową ucznia i jego rodziny, sposobem spędzania czasu wolnego, kontaktami środowiskowymi; </w:t>
      </w:r>
    </w:p>
    <w:p w:rsidR="00022B40" w:rsidRPr="00022B40" w:rsidRDefault="00022B40" w:rsidP="00022B40">
      <w:pPr>
        <w:pStyle w:val="Akapitzlist"/>
        <w:numPr>
          <w:ilvl w:val="0"/>
          <w:numId w:val="12"/>
        </w:numPr>
        <w:tabs>
          <w:tab w:val="left" w:pos="284"/>
        </w:tabs>
        <w:spacing w:line="240" w:lineRule="auto"/>
        <w:contextualSpacing/>
        <w:rPr>
          <w:rFonts w:cs="Calibri"/>
        </w:rPr>
      </w:pPr>
      <w:r w:rsidRPr="00022B40">
        <w:rPr>
          <w:rFonts w:cs="Calibri"/>
        </w:rPr>
        <w:t xml:space="preserve">z zaniedbań środowiskowych związanych z sytuacją bytową ucznia i jego rodziny, sposobem spędzania czasu wolnego i kontaktami środowiskowymi; </w:t>
      </w:r>
    </w:p>
    <w:p w:rsidR="00022B40" w:rsidRDefault="00022B40" w:rsidP="00022B40">
      <w:pPr>
        <w:pStyle w:val="Akapitzlist"/>
        <w:numPr>
          <w:ilvl w:val="0"/>
          <w:numId w:val="12"/>
        </w:numPr>
        <w:tabs>
          <w:tab w:val="left" w:pos="284"/>
        </w:tabs>
        <w:spacing w:line="240" w:lineRule="auto"/>
        <w:contextualSpacing/>
        <w:rPr>
          <w:rFonts w:cs="Calibri"/>
        </w:rPr>
      </w:pPr>
      <w:r w:rsidRPr="00022B40">
        <w:rPr>
          <w:rFonts w:cs="Calibri"/>
        </w:rPr>
        <w:t>z trudności adaptacyjnych związanych z różnicami kulturowymi lub ze zmianą środowiska edukacyjnego, w tym związanych z wcześni</w:t>
      </w:r>
      <w:r>
        <w:rPr>
          <w:rFonts w:cs="Calibri"/>
        </w:rPr>
        <w:t>ejszym kształceniem za granicą;</w:t>
      </w:r>
    </w:p>
    <w:p w:rsidR="005C0B72" w:rsidRPr="00694D26" w:rsidRDefault="005C0B72" w:rsidP="00022B40">
      <w:pPr>
        <w:pStyle w:val="Akapitzlist"/>
        <w:numPr>
          <w:ilvl w:val="0"/>
          <w:numId w:val="12"/>
        </w:numPr>
        <w:tabs>
          <w:tab w:val="left" w:pos="284"/>
        </w:tabs>
        <w:spacing w:line="240" w:lineRule="auto"/>
        <w:contextualSpacing/>
        <w:rPr>
          <w:rFonts w:cs="Calibri"/>
        </w:rPr>
      </w:pPr>
      <w:r w:rsidRPr="00694D26">
        <w:rPr>
          <w:rFonts w:cs="Calibri"/>
        </w:rPr>
        <w:t xml:space="preserve">inne </w:t>
      </w:r>
      <w:r w:rsidR="00790D0B" w:rsidRPr="00022B40">
        <w:rPr>
          <w:rFonts w:cs="Calibri"/>
        </w:rPr>
        <w:t>.</w:t>
      </w:r>
      <w:r w:rsidR="00790D0B">
        <w:rPr>
          <w:rFonts w:cs="Calibri"/>
        </w:rPr>
        <w:t xml:space="preserve"> . . . . . . . . . . . . . . . . . . . . . . . . . . . . . . . . . .</w:t>
      </w:r>
    </w:p>
    <w:p w:rsidR="005C0B72" w:rsidRPr="00022B40" w:rsidRDefault="005C0B72" w:rsidP="00022B40">
      <w:pPr>
        <w:pStyle w:val="Akapitzlist"/>
        <w:numPr>
          <w:ilvl w:val="0"/>
          <w:numId w:val="11"/>
        </w:numPr>
        <w:tabs>
          <w:tab w:val="left" w:pos="284"/>
        </w:tabs>
        <w:spacing w:line="240" w:lineRule="auto"/>
        <w:ind w:hanging="720"/>
        <w:contextualSpacing/>
        <w:rPr>
          <w:rFonts w:cs="Calibri"/>
          <w:b/>
        </w:rPr>
      </w:pPr>
      <w:r w:rsidRPr="00022B40">
        <w:rPr>
          <w:rFonts w:cs="Calibri"/>
          <w:b/>
        </w:rPr>
        <w:t>Zgłaszający/ imię i nazwisko:</w:t>
      </w:r>
      <w:r w:rsidR="00790D0B">
        <w:rPr>
          <w:rFonts w:cs="Calibri"/>
          <w:b/>
        </w:rPr>
        <w:t xml:space="preserve"> </w:t>
      </w:r>
      <w:r w:rsidR="00790D0B" w:rsidRPr="00022B40">
        <w:rPr>
          <w:rFonts w:cs="Calibri"/>
        </w:rPr>
        <w:t>.</w:t>
      </w:r>
      <w:r w:rsidR="00790D0B">
        <w:rPr>
          <w:rFonts w:cs="Calibri"/>
        </w:rPr>
        <w:t xml:space="preserve"> . . . . . . . . . . . . . . . . . . . . . . . . . . . . . . . . . .</w:t>
      </w:r>
    </w:p>
    <w:p w:rsidR="00022B40" w:rsidRPr="00022B40" w:rsidRDefault="00A63973" w:rsidP="00022B40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rPr>
          <w:rFonts w:cs="Calibri"/>
        </w:rPr>
      </w:pPr>
      <w:r>
        <w:rPr>
          <w:rFonts w:cs="Calibri"/>
        </w:rPr>
        <w:t xml:space="preserve">uczeń </w:t>
      </w:r>
      <w:r w:rsidR="00022B40" w:rsidRPr="00022B40">
        <w:rPr>
          <w:rFonts w:cs="Calibri"/>
        </w:rPr>
        <w:t xml:space="preserve">; </w:t>
      </w:r>
    </w:p>
    <w:p w:rsidR="00022B40" w:rsidRPr="00022B40" w:rsidRDefault="00022B40" w:rsidP="00022B40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rPr>
          <w:rFonts w:cs="Calibri"/>
        </w:rPr>
      </w:pPr>
      <w:r>
        <w:rPr>
          <w:rFonts w:cs="Calibri"/>
        </w:rPr>
        <w:t>rodzic</w:t>
      </w:r>
      <w:r w:rsidRPr="00022B40">
        <w:rPr>
          <w:rFonts w:cs="Calibri"/>
        </w:rPr>
        <w:t xml:space="preserve"> ucznia; </w:t>
      </w:r>
    </w:p>
    <w:p w:rsidR="00022B40" w:rsidRPr="00022B40" w:rsidRDefault="00022B40" w:rsidP="00022B40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rPr>
          <w:rFonts w:cs="Calibri"/>
        </w:rPr>
      </w:pPr>
      <w:r w:rsidRPr="00022B40">
        <w:rPr>
          <w:rFonts w:cs="Calibri"/>
        </w:rPr>
        <w:t>dyrekt</w:t>
      </w:r>
      <w:r>
        <w:rPr>
          <w:rFonts w:cs="Calibri"/>
        </w:rPr>
        <w:t>ora szkoły</w:t>
      </w:r>
      <w:r w:rsidRPr="00022B40">
        <w:rPr>
          <w:rFonts w:cs="Calibri"/>
        </w:rPr>
        <w:t xml:space="preserve">; </w:t>
      </w:r>
    </w:p>
    <w:p w:rsidR="00022B40" w:rsidRPr="00022B40" w:rsidRDefault="00022B40" w:rsidP="00022B40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rPr>
          <w:rFonts w:cs="Calibri"/>
        </w:rPr>
      </w:pPr>
      <w:r>
        <w:rPr>
          <w:rFonts w:cs="Calibri"/>
        </w:rPr>
        <w:t>nauczyciela prowadzący</w:t>
      </w:r>
      <w:r w:rsidRPr="00022B40">
        <w:rPr>
          <w:rFonts w:cs="Calibri"/>
        </w:rPr>
        <w:t xml:space="preserve"> zajęcia z uczniem; </w:t>
      </w:r>
    </w:p>
    <w:p w:rsidR="00022B40" w:rsidRPr="00022B40" w:rsidRDefault="00022B40" w:rsidP="00022B40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rPr>
          <w:rFonts w:cs="Calibri"/>
        </w:rPr>
      </w:pPr>
      <w:r w:rsidRPr="00022B40">
        <w:rPr>
          <w:rFonts w:cs="Calibri"/>
        </w:rPr>
        <w:t xml:space="preserve">higienistki szkolnej; </w:t>
      </w:r>
    </w:p>
    <w:p w:rsidR="00022B40" w:rsidRPr="00022B40" w:rsidRDefault="00022B40" w:rsidP="00022B40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rPr>
          <w:rFonts w:cs="Calibri"/>
        </w:rPr>
      </w:pPr>
      <w:r w:rsidRPr="00022B40">
        <w:rPr>
          <w:rFonts w:cs="Calibri"/>
        </w:rPr>
        <w:t>poradni</w:t>
      </w:r>
      <w:r>
        <w:rPr>
          <w:rFonts w:cs="Calibri"/>
        </w:rPr>
        <w:t>a</w:t>
      </w:r>
      <w:r w:rsidRPr="00022B40">
        <w:rPr>
          <w:rFonts w:cs="Calibri"/>
        </w:rPr>
        <w:t xml:space="preserve">; </w:t>
      </w:r>
    </w:p>
    <w:p w:rsidR="00022B40" w:rsidRPr="00022B40" w:rsidRDefault="00022B40" w:rsidP="00022B40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rPr>
          <w:rFonts w:cs="Calibri"/>
        </w:rPr>
      </w:pPr>
      <w:r>
        <w:rPr>
          <w:rFonts w:cs="Calibri"/>
        </w:rPr>
        <w:t>asystent</w:t>
      </w:r>
      <w:r w:rsidRPr="00022B40">
        <w:rPr>
          <w:rFonts w:cs="Calibri"/>
        </w:rPr>
        <w:t xml:space="preserve"> edukacji romskiej; </w:t>
      </w:r>
    </w:p>
    <w:p w:rsidR="00022B40" w:rsidRPr="00022B40" w:rsidRDefault="00022B40" w:rsidP="00022B40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rPr>
          <w:rFonts w:cs="Calibri"/>
        </w:rPr>
      </w:pPr>
      <w:r>
        <w:rPr>
          <w:rFonts w:cs="Calibri"/>
        </w:rPr>
        <w:t>pomoc</w:t>
      </w:r>
      <w:r w:rsidRPr="00022B40">
        <w:rPr>
          <w:rFonts w:cs="Calibri"/>
        </w:rPr>
        <w:t xml:space="preserve"> nauczyciela; </w:t>
      </w:r>
    </w:p>
    <w:p w:rsidR="00022B40" w:rsidRDefault="00022B40" w:rsidP="00022B40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rPr>
          <w:rFonts w:cs="Calibri"/>
        </w:rPr>
      </w:pPr>
      <w:r w:rsidRPr="00022B40">
        <w:rPr>
          <w:rFonts w:cs="Calibri"/>
        </w:rPr>
        <w:t xml:space="preserve">asystenta nauczyciela lub osoby, o której mowa w art. 15 ust. 2 ustawy z dnia 14 grudnia 2016 r. – Prawo oświatowe, zwanej dalej „ustawą”, </w:t>
      </w:r>
    </w:p>
    <w:p w:rsidR="00022B40" w:rsidRPr="00022B40" w:rsidRDefault="00022B40" w:rsidP="00022B40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rPr>
          <w:rFonts w:cs="Calibri"/>
        </w:rPr>
      </w:pPr>
      <w:r w:rsidRPr="00022B40">
        <w:rPr>
          <w:rFonts w:cs="Calibri"/>
        </w:rPr>
        <w:t>pracownik</w:t>
      </w:r>
      <w:r>
        <w:rPr>
          <w:rFonts w:cs="Calibri"/>
        </w:rPr>
        <w:t xml:space="preserve"> socjalny</w:t>
      </w:r>
      <w:r w:rsidRPr="00022B40">
        <w:rPr>
          <w:rFonts w:cs="Calibri"/>
        </w:rPr>
        <w:t xml:space="preserve">; </w:t>
      </w:r>
    </w:p>
    <w:p w:rsidR="00022B40" w:rsidRPr="00022B40" w:rsidRDefault="00022B40" w:rsidP="00022B40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rPr>
          <w:rFonts w:cs="Calibri"/>
        </w:rPr>
      </w:pPr>
      <w:r>
        <w:rPr>
          <w:rFonts w:cs="Calibri"/>
        </w:rPr>
        <w:t>asystent</w:t>
      </w:r>
      <w:r w:rsidRPr="00022B40">
        <w:rPr>
          <w:rFonts w:cs="Calibri"/>
        </w:rPr>
        <w:t xml:space="preserve"> rodziny; </w:t>
      </w:r>
    </w:p>
    <w:p w:rsidR="00022B40" w:rsidRPr="00022B40" w:rsidRDefault="00022B40" w:rsidP="00022B40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rPr>
          <w:rFonts w:cs="Calibri"/>
        </w:rPr>
      </w:pPr>
      <w:r w:rsidRPr="00022B40">
        <w:rPr>
          <w:rFonts w:cs="Calibri"/>
        </w:rPr>
        <w:t xml:space="preserve">kuratora sądowego; </w:t>
      </w:r>
    </w:p>
    <w:p w:rsidR="005C0B72" w:rsidRPr="00694D26" w:rsidRDefault="00022B40" w:rsidP="00022B40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rPr>
          <w:rFonts w:cs="Calibri"/>
        </w:rPr>
      </w:pPr>
      <w:r w:rsidRPr="00022B40">
        <w:rPr>
          <w:rFonts w:cs="Calibri"/>
        </w:rPr>
        <w:t>organizacji pozarządowej, innej instytucji lub podmiotu działających na rzecz rodziny, dzieci i młodzieży.</w:t>
      </w:r>
      <w:r w:rsidR="00337AD3">
        <w:rPr>
          <w:rFonts w:cs="Calibri"/>
        </w:rPr>
        <w:t xml:space="preserve">. . . . . . . . . . . . . . . . . . . . . . . . . . . . . . . . . . </w:t>
      </w:r>
    </w:p>
    <w:p w:rsidR="00022B40" w:rsidRDefault="00337AD3" w:rsidP="00022B40">
      <w:pPr>
        <w:pStyle w:val="Akapitzlist"/>
        <w:tabs>
          <w:tab w:val="left" w:pos="284"/>
        </w:tabs>
        <w:spacing w:after="0" w:line="240" w:lineRule="auto"/>
        <w:ind w:left="709" w:hanging="720"/>
        <w:rPr>
          <w:rFonts w:cs="Calibri"/>
          <w:i/>
        </w:rPr>
      </w:pP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</w:p>
    <w:p w:rsidR="006C26DC" w:rsidRDefault="006C26DC" w:rsidP="00461EDE">
      <w:pPr>
        <w:pStyle w:val="Akapitzlist"/>
        <w:tabs>
          <w:tab w:val="left" w:pos="284"/>
          <w:tab w:val="left" w:pos="3990"/>
        </w:tabs>
        <w:spacing w:after="0" w:line="240" w:lineRule="auto"/>
        <w:ind w:left="709" w:hanging="720"/>
        <w:rPr>
          <w:rFonts w:cs="Calibri"/>
          <w:i/>
        </w:rPr>
      </w:pP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 w:rsidR="00461EDE"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</w:p>
    <w:p w:rsidR="00022B40" w:rsidRDefault="00461EDE" w:rsidP="00022B40">
      <w:pPr>
        <w:pStyle w:val="Akapitzlist"/>
        <w:tabs>
          <w:tab w:val="left" w:pos="284"/>
        </w:tabs>
        <w:spacing w:after="0" w:line="240" w:lineRule="auto"/>
        <w:ind w:left="709" w:hanging="720"/>
        <w:rPr>
          <w:rFonts w:cs="Calibri"/>
          <w:i/>
        </w:rPr>
      </w:pP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 w:rsidR="006C26DC">
        <w:rPr>
          <w:rFonts w:cs="Calibri"/>
          <w:i/>
        </w:rPr>
        <w:tab/>
        <w:t>.</w:t>
      </w:r>
      <w:r>
        <w:rPr>
          <w:rFonts w:cs="Calibri"/>
          <w:i/>
        </w:rPr>
        <w:t xml:space="preserve"> . . . . . . . .</w:t>
      </w:r>
      <w:r w:rsidR="006C26DC">
        <w:rPr>
          <w:rFonts w:cs="Calibri"/>
          <w:i/>
        </w:rPr>
        <w:t xml:space="preserve"> . . . . . . . . . . . . . . . . . . . . . . . . . </w:t>
      </w:r>
      <w:r>
        <w:rPr>
          <w:rFonts w:cs="Calibri"/>
          <w:i/>
        </w:rPr>
        <w:t>. . .</w:t>
      </w:r>
      <w:r w:rsidR="006C26DC">
        <w:rPr>
          <w:rFonts w:cs="Calibri"/>
          <w:i/>
        </w:rPr>
        <w:t xml:space="preserve"> </w:t>
      </w:r>
    </w:p>
    <w:p w:rsidR="005C0B72" w:rsidRPr="00461EDE" w:rsidRDefault="00461EDE" w:rsidP="00022B40">
      <w:pPr>
        <w:pStyle w:val="Akapitzlist"/>
        <w:tabs>
          <w:tab w:val="left" w:pos="284"/>
        </w:tabs>
        <w:spacing w:after="0" w:line="240" w:lineRule="auto"/>
        <w:ind w:left="709" w:hanging="720"/>
        <w:rPr>
          <w:rFonts w:cs="Calibri"/>
          <w:sz w:val="18"/>
          <w:szCs w:val="18"/>
        </w:rPr>
      </w:pP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 w:rsidRPr="00461EDE">
        <w:rPr>
          <w:rFonts w:cs="Calibri"/>
          <w:i/>
          <w:sz w:val="18"/>
          <w:szCs w:val="18"/>
        </w:rPr>
        <w:t>(Data i podpis wnioskodawcy)</w:t>
      </w:r>
    </w:p>
    <w:sectPr w:rsidR="005C0B72" w:rsidRPr="00461EDE" w:rsidSect="00CD5DF7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720" w:rsidRDefault="00EE6720" w:rsidP="00D331D3">
      <w:pPr>
        <w:spacing w:after="0" w:line="240" w:lineRule="auto"/>
      </w:pPr>
      <w:r>
        <w:separator/>
      </w:r>
    </w:p>
  </w:endnote>
  <w:endnote w:type="continuationSeparator" w:id="0">
    <w:p w:rsidR="00EE6720" w:rsidRDefault="00EE6720" w:rsidP="00D3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7C" w:rsidRDefault="00C61E15" w:rsidP="00201B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B51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517C" w:rsidRDefault="004B517C" w:rsidP="00634D3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7C" w:rsidRPr="00634D3B" w:rsidRDefault="00C61E15" w:rsidP="00201B33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634D3B">
      <w:rPr>
        <w:rStyle w:val="Numerstrony"/>
        <w:sz w:val="16"/>
        <w:szCs w:val="16"/>
      </w:rPr>
      <w:fldChar w:fldCharType="begin"/>
    </w:r>
    <w:r w:rsidR="004B517C" w:rsidRPr="00634D3B">
      <w:rPr>
        <w:rStyle w:val="Numerstrony"/>
        <w:sz w:val="16"/>
        <w:szCs w:val="16"/>
      </w:rPr>
      <w:instrText xml:space="preserve">PAGE  </w:instrText>
    </w:r>
    <w:r w:rsidRPr="00634D3B">
      <w:rPr>
        <w:rStyle w:val="Numerstrony"/>
        <w:sz w:val="16"/>
        <w:szCs w:val="16"/>
      </w:rPr>
      <w:fldChar w:fldCharType="separate"/>
    </w:r>
    <w:r w:rsidR="00423E07">
      <w:rPr>
        <w:rStyle w:val="Numerstrony"/>
        <w:noProof/>
        <w:sz w:val="16"/>
        <w:szCs w:val="16"/>
      </w:rPr>
      <w:t>1</w:t>
    </w:r>
    <w:r w:rsidRPr="00634D3B">
      <w:rPr>
        <w:rStyle w:val="Numerstrony"/>
        <w:sz w:val="16"/>
        <w:szCs w:val="16"/>
      </w:rPr>
      <w:fldChar w:fldCharType="end"/>
    </w:r>
  </w:p>
  <w:p w:rsidR="004B517C" w:rsidRDefault="004B517C" w:rsidP="00337AD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720" w:rsidRDefault="00EE6720" w:rsidP="00D331D3">
      <w:pPr>
        <w:spacing w:after="0" w:line="240" w:lineRule="auto"/>
      </w:pPr>
      <w:r>
        <w:separator/>
      </w:r>
    </w:p>
  </w:footnote>
  <w:footnote w:type="continuationSeparator" w:id="0">
    <w:p w:rsidR="00EE6720" w:rsidRDefault="00EE6720" w:rsidP="00D331D3">
      <w:pPr>
        <w:spacing w:after="0" w:line="240" w:lineRule="auto"/>
      </w:pPr>
      <w:r>
        <w:continuationSeparator/>
      </w:r>
    </w:p>
  </w:footnote>
  <w:footnote w:id="1">
    <w:p w:rsidR="00522C8B" w:rsidRDefault="00522C8B">
      <w:pPr>
        <w:pStyle w:val="Tekstprzypisudolnego"/>
      </w:pPr>
      <w:r>
        <w:rPr>
          <w:rStyle w:val="Odwoanieprzypisudolnego"/>
        </w:rPr>
        <w:footnoteRef/>
      </w:r>
      <w:r>
        <w:t xml:space="preserve"> wypełnia szkoła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D0B" w:rsidRPr="00F40842" w:rsidRDefault="00790D0B" w:rsidP="00790D0B">
    <w:pPr>
      <w:numPr>
        <w:ilvl w:val="0"/>
        <w:numId w:val="15"/>
      </w:numPr>
      <w:suppressAutoHyphens/>
      <w:spacing w:after="0" w:line="240" w:lineRule="auto"/>
      <w:ind w:left="0" w:right="-142" w:firstLine="0"/>
      <w:jc w:val="right"/>
      <w:rPr>
        <w:rFonts w:cs="Arial"/>
        <w:b/>
        <w:sz w:val="18"/>
        <w:szCs w:val="18"/>
      </w:rPr>
    </w:pPr>
    <w:r w:rsidRPr="00F40842">
      <w:rPr>
        <w:rFonts w:cs="Arial"/>
        <w:b/>
        <w:sz w:val="18"/>
        <w:szCs w:val="18"/>
      </w:rPr>
      <w:t>Załącznik Nr 2</w:t>
    </w:r>
  </w:p>
  <w:p w:rsidR="00790D0B" w:rsidRPr="00F40842" w:rsidRDefault="00790D0B" w:rsidP="00790D0B">
    <w:pPr>
      <w:numPr>
        <w:ilvl w:val="0"/>
        <w:numId w:val="15"/>
      </w:numPr>
      <w:suppressAutoHyphens/>
      <w:spacing w:after="0" w:line="240" w:lineRule="auto"/>
      <w:ind w:right="-142"/>
      <w:jc w:val="right"/>
      <w:rPr>
        <w:rFonts w:cs="Arial"/>
        <w:sz w:val="18"/>
        <w:szCs w:val="18"/>
      </w:rPr>
    </w:pPr>
    <w:r w:rsidRPr="00F40842">
      <w:rPr>
        <w:rFonts w:cs="Arial"/>
        <w:sz w:val="18"/>
        <w:szCs w:val="18"/>
      </w:rPr>
      <w:t xml:space="preserve">do Systemu  Pomocy Psychologiczno-Pedagogicznej  </w:t>
    </w:r>
  </w:p>
  <w:p w:rsidR="004B517C" w:rsidRPr="000849CA" w:rsidRDefault="00790D0B" w:rsidP="000849CA">
    <w:pPr>
      <w:numPr>
        <w:ilvl w:val="0"/>
        <w:numId w:val="15"/>
      </w:numPr>
      <w:suppressAutoHyphens/>
      <w:spacing w:after="0" w:line="240" w:lineRule="auto"/>
      <w:ind w:right="-142"/>
      <w:jc w:val="right"/>
      <w:rPr>
        <w:rFonts w:cs="Arial"/>
        <w:sz w:val="18"/>
        <w:szCs w:val="18"/>
      </w:rPr>
    </w:pPr>
    <w:r w:rsidRPr="00F40842">
      <w:rPr>
        <w:rFonts w:cs="Arial"/>
        <w:sz w:val="18"/>
        <w:szCs w:val="18"/>
      </w:rPr>
      <w:t xml:space="preserve">w Powiatowym Zespole Szkół </w:t>
    </w:r>
    <w:r w:rsidRPr="000849CA">
      <w:rPr>
        <w:rFonts w:cs="Arial"/>
        <w:sz w:val="18"/>
        <w:szCs w:val="18"/>
      </w:rPr>
      <w:t>w Bieruniu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CB0C1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A4C8F"/>
    <w:multiLevelType w:val="hybridMultilevel"/>
    <w:tmpl w:val="527AA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A7ECD"/>
    <w:multiLevelType w:val="hybridMultilevel"/>
    <w:tmpl w:val="B6DC9C96"/>
    <w:lvl w:ilvl="0" w:tplc="2814E758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5E81C11"/>
    <w:multiLevelType w:val="hybridMultilevel"/>
    <w:tmpl w:val="170EC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A1AFE"/>
    <w:multiLevelType w:val="hybridMultilevel"/>
    <w:tmpl w:val="7C9E5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B5830"/>
    <w:multiLevelType w:val="hybridMultilevel"/>
    <w:tmpl w:val="01742BE4"/>
    <w:lvl w:ilvl="0" w:tplc="B4ACBDB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F9A23E6">
      <w:start w:val="1"/>
      <w:numFmt w:val="bullet"/>
      <w:lvlText w:val=""/>
      <w:lvlJc w:val="left"/>
      <w:pPr>
        <w:tabs>
          <w:tab w:val="num" w:pos="1288"/>
        </w:tabs>
        <w:ind w:left="1231" w:hanging="22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AD36416"/>
    <w:multiLevelType w:val="hybridMultilevel"/>
    <w:tmpl w:val="5770D9A4"/>
    <w:lvl w:ilvl="0" w:tplc="D6809C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C026879"/>
    <w:multiLevelType w:val="hybridMultilevel"/>
    <w:tmpl w:val="71C4F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D0A0F"/>
    <w:multiLevelType w:val="hybridMultilevel"/>
    <w:tmpl w:val="4836C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F3637"/>
    <w:multiLevelType w:val="hybridMultilevel"/>
    <w:tmpl w:val="B3C8AA94"/>
    <w:lvl w:ilvl="0" w:tplc="B04CFF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68A71FC"/>
    <w:multiLevelType w:val="hybridMultilevel"/>
    <w:tmpl w:val="E61EA96C"/>
    <w:lvl w:ilvl="0" w:tplc="00A2BDA0">
      <w:start w:val="1"/>
      <w:numFmt w:val="decimal"/>
      <w:lvlText w:val="%1)"/>
      <w:lvlJc w:val="left"/>
      <w:pPr>
        <w:ind w:left="720" w:hanging="360"/>
      </w:pPr>
      <w:rPr>
        <w:rFonts w:ascii="Times New Roman" w:eastAsia="UniversPro-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92168"/>
    <w:multiLevelType w:val="hybridMultilevel"/>
    <w:tmpl w:val="8542B9C0"/>
    <w:lvl w:ilvl="0" w:tplc="0415000F">
      <w:start w:val="3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4F9A23E6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05085"/>
    <w:multiLevelType w:val="hybridMultilevel"/>
    <w:tmpl w:val="6F20B042"/>
    <w:lvl w:ilvl="0" w:tplc="B358DD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1B2471"/>
    <w:multiLevelType w:val="hybridMultilevel"/>
    <w:tmpl w:val="71C4F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B46A5"/>
    <w:multiLevelType w:val="hybridMultilevel"/>
    <w:tmpl w:val="FC107ACA"/>
    <w:lvl w:ilvl="0" w:tplc="88F243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7E04F7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4"/>
  </w:num>
  <w:num w:numId="5">
    <w:abstractNumId w:val="11"/>
  </w:num>
  <w:num w:numId="6">
    <w:abstractNumId w:val="5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3"/>
  </w:num>
  <w:num w:numId="12">
    <w:abstractNumId w:val="2"/>
  </w:num>
  <w:num w:numId="13">
    <w:abstractNumId w:val="6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2569E"/>
    <w:rsid w:val="000103B9"/>
    <w:rsid w:val="00022B40"/>
    <w:rsid w:val="00041002"/>
    <w:rsid w:val="00047520"/>
    <w:rsid w:val="000849CA"/>
    <w:rsid w:val="00097A1D"/>
    <w:rsid w:val="000B1C6F"/>
    <w:rsid w:val="000B1E73"/>
    <w:rsid w:val="000D5E05"/>
    <w:rsid w:val="00125062"/>
    <w:rsid w:val="00147A46"/>
    <w:rsid w:val="001A1E04"/>
    <w:rsid w:val="001D078D"/>
    <w:rsid w:val="001E7B5D"/>
    <w:rsid w:val="00201B33"/>
    <w:rsid w:val="00222085"/>
    <w:rsid w:val="0022569E"/>
    <w:rsid w:val="0023331C"/>
    <w:rsid w:val="0026167E"/>
    <w:rsid w:val="0029263E"/>
    <w:rsid w:val="00293642"/>
    <w:rsid w:val="002C1A65"/>
    <w:rsid w:val="0030391B"/>
    <w:rsid w:val="00317618"/>
    <w:rsid w:val="003202D4"/>
    <w:rsid w:val="00337AD3"/>
    <w:rsid w:val="00342AE7"/>
    <w:rsid w:val="00360781"/>
    <w:rsid w:val="003655FE"/>
    <w:rsid w:val="003C6855"/>
    <w:rsid w:val="003F6DB9"/>
    <w:rsid w:val="003F7D44"/>
    <w:rsid w:val="00423E07"/>
    <w:rsid w:val="0043130D"/>
    <w:rsid w:val="00431625"/>
    <w:rsid w:val="00437273"/>
    <w:rsid w:val="00456AC0"/>
    <w:rsid w:val="00461EDE"/>
    <w:rsid w:val="00462A38"/>
    <w:rsid w:val="00492468"/>
    <w:rsid w:val="00496309"/>
    <w:rsid w:val="00496F2B"/>
    <w:rsid w:val="004A16A0"/>
    <w:rsid w:val="004A5D03"/>
    <w:rsid w:val="004B517C"/>
    <w:rsid w:val="004D7890"/>
    <w:rsid w:val="004E7E45"/>
    <w:rsid w:val="004F74F0"/>
    <w:rsid w:val="005064E1"/>
    <w:rsid w:val="00522C8B"/>
    <w:rsid w:val="005959BF"/>
    <w:rsid w:val="005A3171"/>
    <w:rsid w:val="005B37DD"/>
    <w:rsid w:val="005C0B72"/>
    <w:rsid w:val="005E2BB4"/>
    <w:rsid w:val="005F491F"/>
    <w:rsid w:val="00634D3B"/>
    <w:rsid w:val="0063762F"/>
    <w:rsid w:val="00646C81"/>
    <w:rsid w:val="00671B0F"/>
    <w:rsid w:val="006755B7"/>
    <w:rsid w:val="00680C7B"/>
    <w:rsid w:val="00683345"/>
    <w:rsid w:val="00694963"/>
    <w:rsid w:val="00694D26"/>
    <w:rsid w:val="006A1C07"/>
    <w:rsid w:val="006C26DC"/>
    <w:rsid w:val="006F0AA9"/>
    <w:rsid w:val="00760B7B"/>
    <w:rsid w:val="007822DE"/>
    <w:rsid w:val="00790D0B"/>
    <w:rsid w:val="00792B64"/>
    <w:rsid w:val="007A1D67"/>
    <w:rsid w:val="007E08D9"/>
    <w:rsid w:val="007E2CE8"/>
    <w:rsid w:val="00820A1C"/>
    <w:rsid w:val="008259CC"/>
    <w:rsid w:val="008444CF"/>
    <w:rsid w:val="00860DC2"/>
    <w:rsid w:val="00871320"/>
    <w:rsid w:val="008A50ED"/>
    <w:rsid w:val="008B3C83"/>
    <w:rsid w:val="008E5691"/>
    <w:rsid w:val="008E7B20"/>
    <w:rsid w:val="008F197E"/>
    <w:rsid w:val="008F237C"/>
    <w:rsid w:val="00904F8B"/>
    <w:rsid w:val="00986AE3"/>
    <w:rsid w:val="009A275B"/>
    <w:rsid w:val="009C0735"/>
    <w:rsid w:val="00A17849"/>
    <w:rsid w:val="00A40843"/>
    <w:rsid w:val="00A508AA"/>
    <w:rsid w:val="00A526D7"/>
    <w:rsid w:val="00A63973"/>
    <w:rsid w:val="00B13A4B"/>
    <w:rsid w:val="00B52BC2"/>
    <w:rsid w:val="00B809A1"/>
    <w:rsid w:val="00B85E3C"/>
    <w:rsid w:val="00BB17F2"/>
    <w:rsid w:val="00BD52B2"/>
    <w:rsid w:val="00BF6F2A"/>
    <w:rsid w:val="00C07321"/>
    <w:rsid w:val="00C61E15"/>
    <w:rsid w:val="00C632D4"/>
    <w:rsid w:val="00C647BA"/>
    <w:rsid w:val="00C9442C"/>
    <w:rsid w:val="00CD5DF7"/>
    <w:rsid w:val="00D00D13"/>
    <w:rsid w:val="00D10892"/>
    <w:rsid w:val="00D32259"/>
    <w:rsid w:val="00D331D3"/>
    <w:rsid w:val="00D44027"/>
    <w:rsid w:val="00D45B25"/>
    <w:rsid w:val="00D70255"/>
    <w:rsid w:val="00DA5BC0"/>
    <w:rsid w:val="00DD2913"/>
    <w:rsid w:val="00DD2ACF"/>
    <w:rsid w:val="00E00666"/>
    <w:rsid w:val="00E571C0"/>
    <w:rsid w:val="00E7555F"/>
    <w:rsid w:val="00E87AFE"/>
    <w:rsid w:val="00EA353D"/>
    <w:rsid w:val="00EC15C8"/>
    <w:rsid w:val="00EE6720"/>
    <w:rsid w:val="00F03278"/>
    <w:rsid w:val="00F12EEC"/>
    <w:rsid w:val="00F40842"/>
    <w:rsid w:val="00F95FED"/>
    <w:rsid w:val="00FD3E99"/>
    <w:rsid w:val="00FF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46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aliases w:val="Greg zał Nagłówek 2"/>
    <w:basedOn w:val="Normalny"/>
    <w:next w:val="Normalny"/>
    <w:link w:val="Nagwek2Znak"/>
    <w:autoRedefine/>
    <w:qFormat/>
    <w:rsid w:val="00790D0B"/>
    <w:pPr>
      <w:keepNext/>
      <w:numPr>
        <w:ilvl w:val="1"/>
        <w:numId w:val="15"/>
      </w:numPr>
      <w:suppressAutoHyphens/>
      <w:spacing w:before="240" w:after="60" w:line="240" w:lineRule="auto"/>
      <w:ind w:left="4820" w:hanging="11"/>
      <w:jc w:val="center"/>
      <w:outlineLvl w:val="1"/>
    </w:pPr>
    <w:rPr>
      <w:rFonts w:ascii="Cambria" w:eastAsia="Times New Roman" w:hAnsi="Cambria"/>
      <w:b/>
      <w:bCs/>
      <w:iCs/>
      <w:sz w:val="24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569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331D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D331D3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D331D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331D3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D331D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27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437273"/>
    <w:rPr>
      <w:rFonts w:ascii="Tahoma" w:hAnsi="Tahoma" w:cs="Tahoma"/>
      <w:sz w:val="16"/>
      <w:szCs w:val="16"/>
      <w:lang w:eastAsia="en-US"/>
    </w:rPr>
  </w:style>
  <w:style w:type="character" w:styleId="Numerstrony">
    <w:name w:val="page number"/>
    <w:basedOn w:val="Domylnaczcionkaakapitu"/>
    <w:rsid w:val="00634D3B"/>
  </w:style>
  <w:style w:type="paragraph" w:styleId="Tekstpodstawowy">
    <w:name w:val="Body Text"/>
    <w:basedOn w:val="Normalny"/>
    <w:link w:val="TekstpodstawowyZnak"/>
    <w:rsid w:val="004A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TekstpodstawowyZnak">
    <w:name w:val="Tekst podstawowy Znak"/>
    <w:link w:val="Tekstpodstawowy"/>
    <w:rsid w:val="004A16A0"/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uiPriority w:val="99"/>
    <w:unhideWhenUsed/>
    <w:rsid w:val="004A16A0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4A16A0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4A16A0"/>
    <w:pPr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4A16A0"/>
    <w:pPr>
      <w:spacing w:after="120" w:line="240" w:lineRule="auto"/>
      <w:ind w:left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C8B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2C8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22C8B"/>
    <w:rPr>
      <w:vertAlign w:val="superscript"/>
    </w:rPr>
  </w:style>
  <w:style w:type="character" w:customStyle="1" w:styleId="Nagwek2Znak">
    <w:name w:val="Nagłówek 2 Znak"/>
    <w:aliases w:val="Greg zał Nagłówek 2 Znak"/>
    <w:link w:val="Nagwek2"/>
    <w:rsid w:val="00790D0B"/>
    <w:rPr>
      <w:rFonts w:ascii="Cambria" w:eastAsia="Times New Roman" w:hAnsi="Cambria"/>
      <w:b/>
      <w:bCs/>
      <w:iCs/>
      <w:sz w:val="24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Integracyjnych nr 1 w Katowicach</vt:lpstr>
    </vt:vector>
  </TitlesOfParts>
  <Company>Pronox Technology SA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Integracyjnych nr 1 w Katowicach</dc:title>
  <dc:subject/>
  <dc:creator>Pronox Technology SA</dc:creator>
  <cp:keywords/>
  <cp:lastModifiedBy>JOANNA</cp:lastModifiedBy>
  <cp:revision>3</cp:revision>
  <cp:lastPrinted>2017-08-31T07:20:00Z</cp:lastPrinted>
  <dcterms:created xsi:type="dcterms:W3CDTF">2017-09-12T20:04:00Z</dcterms:created>
  <dcterms:modified xsi:type="dcterms:W3CDTF">2017-09-16T11:55:00Z</dcterms:modified>
</cp:coreProperties>
</file>